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FC995" w14:textId="77777777" w:rsidR="005B22FB" w:rsidRPr="00E776F9" w:rsidRDefault="005B22FB" w:rsidP="00B0161E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E776F9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3</w:t>
      </w:r>
    </w:p>
    <w:p w14:paraId="6944FD9E" w14:textId="77777777" w:rsidR="005B22FB" w:rsidRPr="00E776F9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 xml:space="preserve">до Програми  </w:t>
      </w:r>
      <w:r w:rsidRPr="00E776F9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E776F9">
        <w:rPr>
          <w:color w:val="000000"/>
          <w:spacing w:val="-6"/>
          <w:sz w:val="28"/>
          <w:szCs w:val="28"/>
        </w:rPr>
        <w:t>на 2024</w:t>
      </w:r>
      <w:r w:rsidR="00B0161E" w:rsidRPr="00E776F9">
        <w:rPr>
          <w:color w:val="000000"/>
          <w:spacing w:val="-6"/>
          <w:sz w:val="28"/>
          <w:szCs w:val="28"/>
        </w:rPr>
        <w:t>–</w:t>
      </w:r>
      <w:r w:rsidRPr="00E776F9">
        <w:rPr>
          <w:color w:val="000000"/>
          <w:spacing w:val="-6"/>
          <w:sz w:val="28"/>
          <w:szCs w:val="28"/>
        </w:rPr>
        <w:t>2028 роки</w:t>
      </w:r>
    </w:p>
    <w:p w14:paraId="16C281D9" w14:textId="77777777" w:rsidR="005B22FB" w:rsidRPr="00E776F9" w:rsidRDefault="005B22FB" w:rsidP="005B22FB">
      <w:pPr>
        <w:tabs>
          <w:tab w:val="left" w:pos="0"/>
          <w:tab w:val="left" w:pos="284"/>
        </w:tabs>
        <w:spacing w:after="0" w:line="240" w:lineRule="auto"/>
        <w:ind w:left="432"/>
        <w:rPr>
          <w:rFonts w:ascii="Times New Roman" w:hAnsi="Times New Roman"/>
          <w:lang w:val="uk-UA"/>
        </w:rPr>
      </w:pPr>
    </w:p>
    <w:p w14:paraId="3EFC2771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</w:p>
    <w:p w14:paraId="6A81EA12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lang w:val="uk-UA"/>
        </w:rPr>
      </w:pPr>
      <w:r w:rsidRPr="00E776F9">
        <w:rPr>
          <w:rFonts w:ascii="Times New Roman" w:hAnsi="Times New Roman"/>
          <w:b/>
          <w:bCs/>
          <w:sz w:val="28"/>
          <w:szCs w:val="28"/>
          <w:lang w:val="uk-UA"/>
        </w:rPr>
        <w:t>Ресурсне забезпечення Програми</w:t>
      </w:r>
    </w:p>
    <w:p w14:paraId="14FDB472" w14:textId="77777777" w:rsidR="005B22FB" w:rsidRPr="00E776F9" w:rsidRDefault="005B22FB" w:rsidP="005B22FB">
      <w:pPr>
        <w:ind w:left="708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E776F9">
        <w:rPr>
          <w:rFonts w:ascii="Times New Roman" w:hAnsi="Times New Roman"/>
          <w:sz w:val="28"/>
          <w:szCs w:val="28"/>
          <w:lang w:val="uk-UA"/>
        </w:rPr>
        <w:t>(тис. гривень)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417"/>
        <w:gridCol w:w="1418"/>
        <w:gridCol w:w="1275"/>
        <w:gridCol w:w="1276"/>
        <w:gridCol w:w="1134"/>
        <w:gridCol w:w="1559"/>
      </w:tblGrid>
      <w:tr w:rsidR="005B22FB" w:rsidRPr="00E776F9" w14:paraId="0369F258" w14:textId="77777777" w:rsidTr="003F27A2">
        <w:tc>
          <w:tcPr>
            <w:tcW w:w="1668" w:type="dxa"/>
            <w:vMerge w:val="restart"/>
          </w:tcPr>
          <w:p w14:paraId="64002F36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520" w:type="dxa"/>
            <w:gridSpan w:val="5"/>
          </w:tcPr>
          <w:p w14:paraId="7620147D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</w:tcPr>
          <w:p w14:paraId="47BEF280" w14:textId="77777777" w:rsidR="005B22FB" w:rsidRPr="00E776F9" w:rsidRDefault="00B0161E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сього витрат на виконання Програми</w:t>
            </w:r>
          </w:p>
        </w:tc>
      </w:tr>
      <w:tr w:rsidR="003F27A2" w:rsidRPr="00E776F9" w14:paraId="44B0E558" w14:textId="77777777" w:rsidTr="003F27A2">
        <w:tc>
          <w:tcPr>
            <w:tcW w:w="1668" w:type="dxa"/>
            <w:vMerge/>
          </w:tcPr>
          <w:p w14:paraId="1282C54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3DD70E2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8" w:type="dxa"/>
          </w:tcPr>
          <w:p w14:paraId="7E47EF4C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5" w:type="dxa"/>
          </w:tcPr>
          <w:p w14:paraId="28B428BA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76" w:type="dxa"/>
          </w:tcPr>
          <w:p w14:paraId="228B33A0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134" w:type="dxa"/>
          </w:tcPr>
          <w:p w14:paraId="5148429D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559" w:type="dxa"/>
            <w:vMerge/>
          </w:tcPr>
          <w:p w14:paraId="5C30516F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27A2" w:rsidRPr="00E776F9" w14:paraId="0601FA38" w14:textId="77777777" w:rsidTr="003F27A2">
        <w:tc>
          <w:tcPr>
            <w:tcW w:w="1668" w:type="dxa"/>
          </w:tcPr>
          <w:p w14:paraId="5C7561F0" w14:textId="77777777" w:rsidR="005B22FB" w:rsidRPr="00390DFF" w:rsidRDefault="005B22FB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</w:t>
            </w:r>
          </w:p>
          <w:p w14:paraId="2B11293F" w14:textId="77777777" w:rsidR="00512AC4" w:rsidRDefault="00B0161E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сього,</w:t>
            </w:r>
          </w:p>
          <w:p w14:paraId="1E3B0FC1" w14:textId="4A79507A" w:rsidR="00B0161E" w:rsidRPr="00390DFF" w:rsidRDefault="005B22FB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5AD8113D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417" w:type="dxa"/>
          </w:tcPr>
          <w:p w14:paraId="2E1A3EDB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FEA2E67" w14:textId="77777777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1602ECE7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9471856" w14:textId="77777777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47 175,7</w:t>
            </w:r>
          </w:p>
        </w:tc>
        <w:tc>
          <w:tcPr>
            <w:tcW w:w="1275" w:type="dxa"/>
          </w:tcPr>
          <w:p w14:paraId="077D5A7C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F050635" w14:textId="6E6E938D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</w:p>
        </w:tc>
        <w:tc>
          <w:tcPr>
            <w:tcW w:w="1276" w:type="dxa"/>
          </w:tcPr>
          <w:p w14:paraId="2ECC242E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894B52D" w14:textId="231F7253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134" w:type="dxa"/>
          </w:tcPr>
          <w:p w14:paraId="2BF76F97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80D171" w14:textId="0871956D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3EEFB0DF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C61262B" w14:textId="087E1DB7" w:rsidR="005B22FB" w:rsidRPr="00390DFF" w:rsidRDefault="005B22FB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349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  <w:tr w:rsidR="003F27A2" w:rsidRPr="00E776F9" w14:paraId="6F8C05F0" w14:textId="77777777" w:rsidTr="003F27A2">
        <w:tc>
          <w:tcPr>
            <w:tcW w:w="1668" w:type="dxa"/>
          </w:tcPr>
          <w:p w14:paraId="14E8EB79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7" w:type="dxa"/>
          </w:tcPr>
          <w:p w14:paraId="469E2C1E" w14:textId="77777777" w:rsidR="005B22FB" w:rsidRPr="00390DFF" w:rsidRDefault="00E7060E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530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3D0F465A" w14:textId="77777777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47 175,7</w:t>
            </w:r>
          </w:p>
        </w:tc>
        <w:tc>
          <w:tcPr>
            <w:tcW w:w="1275" w:type="dxa"/>
          </w:tcPr>
          <w:p w14:paraId="0E0AC12A" w14:textId="6946A1E9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</w:p>
        </w:tc>
        <w:tc>
          <w:tcPr>
            <w:tcW w:w="1276" w:type="dxa"/>
          </w:tcPr>
          <w:p w14:paraId="4DA13343" w14:textId="55BE5CD5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134" w:type="dxa"/>
          </w:tcPr>
          <w:p w14:paraId="3C38645C" w14:textId="02FC3485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5A6F0126" w14:textId="20777D54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177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349,74</w:t>
            </w:r>
          </w:p>
        </w:tc>
      </w:tr>
    </w:tbl>
    <w:p w14:paraId="69CCC10B" w14:textId="77777777" w:rsidR="005B22FB" w:rsidRPr="00E776F9" w:rsidRDefault="001713B2" w:rsidP="001713B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sectPr w:rsidR="005B22FB" w:rsidRPr="00E776F9" w:rsidSect="003F27A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D3130"/>
    <w:multiLevelType w:val="multilevel"/>
    <w:tmpl w:val="FFFFFFFF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 w16cid:durableId="11410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2FB"/>
    <w:rsid w:val="00082F8E"/>
    <w:rsid w:val="001713B2"/>
    <w:rsid w:val="00201B78"/>
    <w:rsid w:val="00293F3C"/>
    <w:rsid w:val="003603C8"/>
    <w:rsid w:val="00390DFF"/>
    <w:rsid w:val="003A1395"/>
    <w:rsid w:val="003A47D4"/>
    <w:rsid w:val="003F27A2"/>
    <w:rsid w:val="00512AC4"/>
    <w:rsid w:val="005B22FB"/>
    <w:rsid w:val="007125D0"/>
    <w:rsid w:val="00A6685E"/>
    <w:rsid w:val="00B0161E"/>
    <w:rsid w:val="00B23470"/>
    <w:rsid w:val="00B831D8"/>
    <w:rsid w:val="00BC3AFF"/>
    <w:rsid w:val="00BE0958"/>
    <w:rsid w:val="00BE467E"/>
    <w:rsid w:val="00E402BA"/>
    <w:rsid w:val="00E7060E"/>
    <w:rsid w:val="00E776F9"/>
    <w:rsid w:val="00EB683E"/>
    <w:rsid w:val="00EF067A"/>
    <w:rsid w:val="00EF766C"/>
    <w:rsid w:val="00F94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FB92"/>
  <w15:docId w15:val="{B1EADEA7-FA3F-4A6B-B639-B9743C7E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2FB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B22FB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dcterms:created xsi:type="dcterms:W3CDTF">2024-02-05T09:04:00Z</dcterms:created>
  <dcterms:modified xsi:type="dcterms:W3CDTF">2024-06-18T07:01:00Z</dcterms:modified>
</cp:coreProperties>
</file>